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10A71095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377172">
        <w:rPr>
          <w:rFonts w:ascii="Times New Roman" w:eastAsia="Times New Roman" w:hAnsi="Times New Roman" w:cs="Times New Roman"/>
          <w:sz w:val="27"/>
          <w:szCs w:val="27"/>
          <w:lang w:eastAsia="ru-RU"/>
        </w:rPr>
        <w:t>2737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3A02DE8C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7F2E26" w:rsidR="007F2E26">
        <w:rPr>
          <w:rFonts w:ascii="Times New Roman" w:hAnsi="Times New Roman" w:cs="Times New Roman"/>
          <w:bCs/>
          <w:sz w:val="24"/>
          <w:szCs w:val="24"/>
        </w:rPr>
        <w:t>86MS0021-01-2026-003770-19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377172" w14:paraId="38D3F2C0" w14:textId="5C51505E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887834" w:rsidRPr="001776D2" w:rsidP="00377172" w14:paraId="2B05FD19" w14:textId="30C6F928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77172" w:rsidRPr="003A46F3" w:rsidP="00377172" w14:paraId="6F4CE0A8" w14:textId="307859E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законного представителя ответчика </w:t>
      </w:r>
      <w:r>
        <w:rPr>
          <w:rFonts w:ascii="Times New Roman" w:hAnsi="Times New Roman" w:cs="Times New Roman"/>
          <w:sz w:val="27"/>
          <w:szCs w:val="27"/>
        </w:rPr>
        <w:t>Серёгиной Е.А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A46F3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377172" w14:paraId="0E81C1F3" w14:textId="150792C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3A46F3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715ACB">
        <w:rPr>
          <w:rFonts w:ascii="Times New Roman" w:hAnsi="Times New Roman" w:cs="Times New Roman"/>
          <w:sz w:val="27"/>
          <w:szCs w:val="27"/>
        </w:rPr>
        <w:t>ФИО</w:t>
      </w:r>
      <w:r w:rsidRPr="003A46F3">
        <w:rPr>
          <w:rFonts w:ascii="Times New Roman" w:hAnsi="Times New Roman" w:cs="Times New Roman"/>
          <w:sz w:val="27"/>
          <w:szCs w:val="27"/>
        </w:rPr>
        <w:t xml:space="preserve">, в лице законного представителя </w:t>
      </w:r>
      <w:r>
        <w:rPr>
          <w:rFonts w:ascii="Times New Roman" w:hAnsi="Times New Roman" w:cs="Times New Roman"/>
          <w:sz w:val="27"/>
          <w:szCs w:val="27"/>
        </w:rPr>
        <w:t>Серёгиной Евгении Анзоровны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77F04BEA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715ACB">
        <w:rPr>
          <w:rFonts w:ascii="Times New Roman" w:hAnsi="Times New Roman" w:cs="Times New Roman"/>
          <w:sz w:val="27"/>
          <w:szCs w:val="27"/>
        </w:rPr>
        <w:t>ФИО</w:t>
      </w:r>
      <w:r w:rsidRPr="003A46F3" w:rsidR="00377172">
        <w:rPr>
          <w:rFonts w:ascii="Times New Roman" w:hAnsi="Times New Roman" w:cs="Times New Roman"/>
          <w:sz w:val="27"/>
          <w:szCs w:val="27"/>
        </w:rPr>
        <w:t xml:space="preserve">, в лице законного представителя </w:t>
      </w:r>
      <w:r w:rsidR="00377172">
        <w:rPr>
          <w:rFonts w:ascii="Times New Roman" w:hAnsi="Times New Roman" w:cs="Times New Roman"/>
          <w:sz w:val="27"/>
          <w:szCs w:val="27"/>
        </w:rPr>
        <w:t xml:space="preserve">Серёгиной Евгении Анзоровны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715ACB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377172">
        <w:rPr>
          <w:rFonts w:ascii="Times New Roman" w:hAnsi="Times New Roman" w:cs="Times New Roman"/>
          <w:sz w:val="27"/>
          <w:szCs w:val="27"/>
        </w:rPr>
        <w:t>718</w:t>
      </w:r>
      <w:r w:rsidR="00715ACB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377172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377172">
        <w:rPr>
          <w:rFonts w:ascii="Times New Roman" w:hAnsi="Times New Roman" w:cs="Times New Roman"/>
          <w:sz w:val="27"/>
          <w:szCs w:val="27"/>
        </w:rPr>
        <w:t>28.02.2019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77172">
        <w:rPr>
          <w:rFonts w:ascii="Times New Roman" w:hAnsi="Times New Roman" w:cs="Times New Roman"/>
          <w:sz w:val="27"/>
          <w:szCs w:val="27"/>
        </w:rPr>
        <w:t>13736,52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377172">
        <w:rPr>
          <w:rFonts w:ascii="Times New Roman" w:hAnsi="Times New Roman" w:cs="Times New Roman"/>
          <w:bCs/>
          <w:sz w:val="27"/>
          <w:szCs w:val="27"/>
        </w:rPr>
        <w:t>11.10.2014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377172">
        <w:rPr>
          <w:rFonts w:ascii="Times New Roman" w:hAnsi="Times New Roman" w:cs="Times New Roman"/>
          <w:sz w:val="27"/>
          <w:szCs w:val="27"/>
        </w:rPr>
        <w:t>18.03.2019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77172">
        <w:rPr>
          <w:rFonts w:ascii="Times New Roman" w:hAnsi="Times New Roman" w:cs="Times New Roman"/>
          <w:sz w:val="27"/>
          <w:szCs w:val="27"/>
        </w:rPr>
        <w:t>3066,16</w:t>
      </w:r>
      <w:r w:rsidR="00A81E6F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</w:t>
      </w:r>
      <w:r w:rsidRPr="00D564D7">
        <w:rPr>
          <w:rFonts w:ascii="Times New Roman" w:hAnsi="Times New Roman" w:cs="Times New Roman"/>
          <w:sz w:val="27"/>
          <w:szCs w:val="27"/>
        </w:rPr>
        <w:t>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трех дней со дня объявления резолютивной части решения суда, если лица,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377320E8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B3B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721A8"/>
    <w:rsid w:val="00377172"/>
    <w:rsid w:val="00380471"/>
    <w:rsid w:val="003A46F3"/>
    <w:rsid w:val="003D5213"/>
    <w:rsid w:val="003E25AE"/>
    <w:rsid w:val="004375DC"/>
    <w:rsid w:val="004B3E65"/>
    <w:rsid w:val="004D0007"/>
    <w:rsid w:val="004F4651"/>
    <w:rsid w:val="00585559"/>
    <w:rsid w:val="0059186C"/>
    <w:rsid w:val="005923DA"/>
    <w:rsid w:val="005B4B25"/>
    <w:rsid w:val="00641D90"/>
    <w:rsid w:val="00643362"/>
    <w:rsid w:val="00674F64"/>
    <w:rsid w:val="00687879"/>
    <w:rsid w:val="006A65FD"/>
    <w:rsid w:val="006C0B92"/>
    <w:rsid w:val="006C150B"/>
    <w:rsid w:val="006F7440"/>
    <w:rsid w:val="00715ACB"/>
    <w:rsid w:val="007208CE"/>
    <w:rsid w:val="007431A4"/>
    <w:rsid w:val="00766F67"/>
    <w:rsid w:val="007973B4"/>
    <w:rsid w:val="007D76B3"/>
    <w:rsid w:val="007F2E26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39B1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9F47E0"/>
    <w:rsid w:val="00A20D07"/>
    <w:rsid w:val="00A46275"/>
    <w:rsid w:val="00A81E6F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70FAD"/>
    <w:rsid w:val="00FA3F76"/>
    <w:rsid w:val="00FC01C8"/>
    <w:rsid w:val="00FE60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B9078-D49E-4DEE-B800-291283CA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